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46" w:rsidRDefault="008927CC" w:rsidP="006F7AFB">
      <w:pPr>
        <w:jc w:val="center"/>
        <w:rPr>
          <w:lang w:val="es-MX"/>
        </w:rPr>
      </w:pPr>
      <w:r>
        <w:rPr>
          <w:rFonts w:ascii="Arial" w:hAnsi="Arial" w:cs="Arial"/>
          <w:b/>
          <w:bCs/>
          <w:lang w:val="es-MX"/>
        </w:rPr>
        <w:t>FORMATO DE REGISTRO Y CONTROL DE RP</w:t>
      </w:r>
    </w:p>
    <w:tbl>
      <w:tblPr>
        <w:tblpPr w:leftFromText="141" w:rightFromText="141" w:vertAnchor="text" w:horzAnchor="page" w:tblpX="739" w:tblpY="152"/>
        <w:tblW w:w="14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132"/>
        <w:gridCol w:w="1135"/>
        <w:gridCol w:w="1418"/>
        <w:gridCol w:w="1417"/>
        <w:gridCol w:w="1846"/>
        <w:gridCol w:w="1276"/>
        <w:gridCol w:w="1276"/>
        <w:gridCol w:w="1275"/>
        <w:gridCol w:w="1847"/>
      </w:tblGrid>
      <w:tr w:rsidR="003A0A5D" w:rsidTr="008927CC">
        <w:trPr>
          <w:trHeight w:val="437"/>
        </w:trPr>
        <w:tc>
          <w:tcPr>
            <w:tcW w:w="1911" w:type="dxa"/>
            <w:vMerge w:val="restart"/>
            <w:vAlign w:val="center"/>
          </w:tcPr>
          <w:p w:rsidR="00680A60" w:rsidRDefault="003A0A5D" w:rsidP="00892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F11A7">
              <w:rPr>
                <w:rFonts w:ascii="Arial" w:hAnsi="Arial" w:cs="Arial"/>
                <w:b/>
                <w:sz w:val="20"/>
                <w:szCs w:val="20"/>
                <w:lang w:val="es-MX"/>
              </w:rPr>
              <w:t>Á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rea Generadora</w:t>
            </w:r>
          </w:p>
          <w:p w:rsidR="003A0A5D" w:rsidRPr="006F11A7" w:rsidRDefault="00680A60" w:rsidP="00892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(1)</w:t>
            </w:r>
          </w:p>
        </w:tc>
        <w:tc>
          <w:tcPr>
            <w:tcW w:w="2267" w:type="dxa"/>
            <w:gridSpan w:val="2"/>
            <w:vAlign w:val="center"/>
          </w:tcPr>
          <w:p w:rsidR="003A0A5D" w:rsidRPr="006F11A7" w:rsidRDefault="003A0A5D" w:rsidP="00892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Recepción de RP</w:t>
            </w:r>
          </w:p>
        </w:tc>
        <w:tc>
          <w:tcPr>
            <w:tcW w:w="1418" w:type="dxa"/>
            <w:vMerge w:val="restart"/>
            <w:vAlign w:val="center"/>
          </w:tcPr>
          <w:p w:rsidR="003A0A5D" w:rsidRDefault="003A0A5D" w:rsidP="00892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A0A5D" w:rsidRDefault="003A0A5D" w:rsidP="00892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Clasificación CRETIB</w:t>
            </w:r>
            <w:r w:rsidR="00680A60">
              <w:rPr>
                <w:rFonts w:ascii="Arial" w:hAnsi="Arial" w:cs="Arial"/>
                <w:b/>
                <w:sz w:val="20"/>
                <w:szCs w:val="20"/>
                <w:lang w:val="es-MX"/>
              </w:rPr>
              <w:t>(4)</w:t>
            </w:r>
          </w:p>
        </w:tc>
        <w:tc>
          <w:tcPr>
            <w:tcW w:w="1417" w:type="dxa"/>
            <w:vMerge w:val="restart"/>
            <w:vAlign w:val="center"/>
          </w:tcPr>
          <w:p w:rsidR="003A0A5D" w:rsidRPr="006F11A7" w:rsidRDefault="003A0A5D" w:rsidP="00892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Tipo de Residuo Generado</w:t>
            </w:r>
            <w:r w:rsidR="00800A6F">
              <w:rPr>
                <w:rFonts w:ascii="Arial" w:hAnsi="Arial" w:cs="Arial"/>
                <w:b/>
                <w:sz w:val="20"/>
                <w:szCs w:val="20"/>
                <w:lang w:val="es-MX"/>
              </w:rPr>
              <w:t>(5</w:t>
            </w:r>
            <w:r w:rsidR="00680A60">
              <w:rPr>
                <w:rFonts w:ascii="Arial" w:hAnsi="Arial" w:cs="Arial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1846" w:type="dxa"/>
            <w:vMerge w:val="restart"/>
            <w:vAlign w:val="center"/>
          </w:tcPr>
          <w:p w:rsidR="003A0A5D" w:rsidRDefault="003A0A5D" w:rsidP="00892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A0A5D" w:rsidRDefault="003A0A5D" w:rsidP="00892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26CBD" w:rsidRDefault="003A0A5D" w:rsidP="00892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Incompatibilidad</w:t>
            </w:r>
          </w:p>
          <w:p w:rsidR="003A0A5D" w:rsidRDefault="00800A6F" w:rsidP="00892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(6</w:t>
            </w:r>
            <w:r w:rsidR="00680A60">
              <w:rPr>
                <w:rFonts w:ascii="Arial" w:hAnsi="Arial" w:cs="Arial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center"/>
          </w:tcPr>
          <w:p w:rsidR="003A0A5D" w:rsidRPr="006F11A7" w:rsidRDefault="003A0A5D" w:rsidP="00892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Salida de RP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5D" w:rsidRDefault="007D7EEF" w:rsidP="00892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% de Gestión</w:t>
            </w:r>
          </w:p>
          <w:p w:rsidR="00680A60" w:rsidRPr="006F11A7" w:rsidRDefault="00800A6F" w:rsidP="00892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(9</w:t>
            </w:r>
            <w:r w:rsidR="00680A60">
              <w:rPr>
                <w:rFonts w:ascii="Arial" w:hAnsi="Arial" w:cs="Arial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A0A5D" w:rsidRDefault="003A0A5D" w:rsidP="00892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A0A5D" w:rsidRPr="006F11A7" w:rsidRDefault="003A0A5D" w:rsidP="00892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No. De Folio de Manifiesto Entregado</w:t>
            </w:r>
            <w:r w:rsidR="00800A6F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(10</w:t>
            </w:r>
            <w:r w:rsidR="00680A60">
              <w:rPr>
                <w:rFonts w:ascii="Arial" w:hAnsi="Arial" w:cs="Arial"/>
                <w:b/>
                <w:sz w:val="20"/>
                <w:szCs w:val="20"/>
                <w:lang w:val="es-MX"/>
              </w:rPr>
              <w:t>)</w:t>
            </w:r>
          </w:p>
        </w:tc>
      </w:tr>
      <w:tr w:rsidR="003A0A5D" w:rsidTr="005200EF">
        <w:trPr>
          <w:trHeight w:val="614"/>
        </w:trPr>
        <w:tc>
          <w:tcPr>
            <w:tcW w:w="1911" w:type="dxa"/>
            <w:vMerge/>
            <w:vAlign w:val="center"/>
          </w:tcPr>
          <w:p w:rsidR="003A0A5D" w:rsidRPr="006F11A7" w:rsidRDefault="003A0A5D" w:rsidP="00126C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</w:tcPr>
          <w:p w:rsidR="003A0A5D" w:rsidRDefault="003A0A5D" w:rsidP="00126C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Cantidad</w:t>
            </w:r>
          </w:p>
          <w:p w:rsidR="00680A60" w:rsidRPr="006F11A7" w:rsidRDefault="00680A60" w:rsidP="00126C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(2)</w:t>
            </w:r>
          </w:p>
        </w:tc>
        <w:tc>
          <w:tcPr>
            <w:tcW w:w="1135" w:type="dxa"/>
          </w:tcPr>
          <w:p w:rsidR="003A0A5D" w:rsidRPr="006F11A7" w:rsidRDefault="003A0A5D" w:rsidP="00126C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entrada</w:t>
            </w:r>
            <w:r w:rsidR="00680A60">
              <w:rPr>
                <w:rFonts w:ascii="Arial" w:hAnsi="Arial" w:cs="Arial"/>
                <w:b/>
                <w:sz w:val="20"/>
                <w:szCs w:val="20"/>
                <w:lang w:val="es-MX"/>
              </w:rPr>
              <w:t>(3)</w:t>
            </w:r>
          </w:p>
        </w:tc>
        <w:tc>
          <w:tcPr>
            <w:tcW w:w="1418" w:type="dxa"/>
            <w:vMerge/>
          </w:tcPr>
          <w:p w:rsidR="003A0A5D" w:rsidRPr="006F11A7" w:rsidRDefault="003A0A5D" w:rsidP="00126C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vMerge/>
            <w:vAlign w:val="center"/>
          </w:tcPr>
          <w:p w:rsidR="003A0A5D" w:rsidRPr="006F11A7" w:rsidRDefault="003A0A5D" w:rsidP="00126C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6" w:type="dxa"/>
            <w:vMerge/>
          </w:tcPr>
          <w:p w:rsidR="003A0A5D" w:rsidRDefault="003A0A5D" w:rsidP="00126CBD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3A0A5D" w:rsidRPr="003650EC" w:rsidRDefault="003A0A5D" w:rsidP="00126C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50EC">
              <w:rPr>
                <w:rFonts w:ascii="Arial" w:hAnsi="Arial" w:cs="Arial"/>
                <w:b/>
                <w:sz w:val="20"/>
                <w:szCs w:val="20"/>
                <w:lang w:val="es-MX"/>
              </w:rPr>
              <w:t>Cantidad</w:t>
            </w:r>
            <w:r w:rsidR="00800A6F" w:rsidRPr="003650E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(7</w:t>
            </w:r>
            <w:r w:rsidR="00680A60" w:rsidRPr="003650EC">
              <w:rPr>
                <w:rFonts w:ascii="Arial" w:hAnsi="Arial" w:cs="Arial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3A0A5D" w:rsidRPr="003650EC" w:rsidRDefault="003A0A5D" w:rsidP="00126C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50EC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Salida</w:t>
            </w:r>
            <w:r w:rsidR="00800A6F" w:rsidRPr="003650E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(8</w:t>
            </w:r>
            <w:r w:rsidR="00680A60" w:rsidRPr="003650EC">
              <w:rPr>
                <w:rFonts w:ascii="Arial" w:hAnsi="Arial" w:cs="Arial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A5D" w:rsidRPr="006F11A7" w:rsidRDefault="003A0A5D" w:rsidP="00126C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A0A5D" w:rsidRPr="006F11A7" w:rsidRDefault="003A0A5D" w:rsidP="00126CB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A0A5D" w:rsidTr="005200EF">
        <w:trPr>
          <w:trHeight w:val="688"/>
        </w:trPr>
        <w:tc>
          <w:tcPr>
            <w:tcW w:w="1911" w:type="dxa"/>
            <w:tcBorders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tcBorders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5" w:type="dxa"/>
            <w:tcBorders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846" w:type="dxa"/>
            <w:tcBorders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</w:tr>
      <w:tr w:rsidR="003A0A5D" w:rsidTr="005200EF">
        <w:trPr>
          <w:trHeight w:val="927"/>
        </w:trPr>
        <w:tc>
          <w:tcPr>
            <w:tcW w:w="1911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846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</w:tr>
      <w:tr w:rsidR="003A0A5D" w:rsidTr="005200EF">
        <w:trPr>
          <w:trHeight w:val="861"/>
        </w:trPr>
        <w:tc>
          <w:tcPr>
            <w:tcW w:w="1911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846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</w:tr>
      <w:tr w:rsidR="003A0A5D" w:rsidTr="005200EF">
        <w:trPr>
          <w:trHeight w:val="869"/>
        </w:trPr>
        <w:tc>
          <w:tcPr>
            <w:tcW w:w="1911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846" w:type="dxa"/>
            <w:tcBorders>
              <w:top w:val="single" w:sz="8" w:space="0" w:color="auto"/>
              <w:bottom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5D" w:rsidRPr="006F11A7" w:rsidRDefault="003A0A5D" w:rsidP="00126CBD">
            <w:pPr>
              <w:rPr>
                <w:sz w:val="20"/>
                <w:szCs w:val="20"/>
                <w:lang w:val="es-MX"/>
              </w:rPr>
            </w:pPr>
          </w:p>
        </w:tc>
      </w:tr>
      <w:tr w:rsidR="00514489" w:rsidTr="005200EF">
        <w:trPr>
          <w:trHeight w:val="869"/>
        </w:trPr>
        <w:tc>
          <w:tcPr>
            <w:tcW w:w="1911" w:type="dxa"/>
            <w:tcBorders>
              <w:top w:val="single" w:sz="8" w:space="0" w:color="auto"/>
              <w:bottom w:val="single" w:sz="8" w:space="0" w:color="auto"/>
            </w:tcBorders>
          </w:tcPr>
          <w:p w:rsidR="00514489" w:rsidRPr="006F11A7" w:rsidRDefault="00514489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</w:tcBorders>
          </w:tcPr>
          <w:p w:rsidR="00514489" w:rsidRPr="006F11A7" w:rsidRDefault="00514489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514489" w:rsidRPr="006F11A7" w:rsidRDefault="00514489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514489" w:rsidRPr="006F11A7" w:rsidRDefault="00514489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514489" w:rsidRPr="006F11A7" w:rsidRDefault="00514489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846" w:type="dxa"/>
            <w:tcBorders>
              <w:top w:val="single" w:sz="8" w:space="0" w:color="auto"/>
              <w:bottom w:val="single" w:sz="8" w:space="0" w:color="auto"/>
            </w:tcBorders>
          </w:tcPr>
          <w:p w:rsidR="00514489" w:rsidRPr="006F11A7" w:rsidRDefault="00514489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489" w:rsidRPr="006F11A7" w:rsidRDefault="00514489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489" w:rsidRPr="006F11A7" w:rsidRDefault="00514489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489" w:rsidRPr="006F11A7" w:rsidRDefault="00514489" w:rsidP="00126CBD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489" w:rsidRPr="006F11A7" w:rsidRDefault="00514489" w:rsidP="00126CBD">
            <w:pPr>
              <w:rPr>
                <w:sz w:val="20"/>
                <w:szCs w:val="20"/>
                <w:lang w:val="es-MX"/>
              </w:rPr>
            </w:pPr>
          </w:p>
        </w:tc>
      </w:tr>
      <w:tr w:rsidR="00126CBD" w:rsidTr="005200EF">
        <w:trPr>
          <w:trHeight w:val="629"/>
        </w:trPr>
        <w:tc>
          <w:tcPr>
            <w:tcW w:w="19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CBD" w:rsidRDefault="00126CBD" w:rsidP="00126CBD">
            <w:pPr>
              <w:jc w:val="right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 w:rsidRPr="00126CBD">
              <w:rPr>
                <w:rFonts w:ascii="Arial" w:hAnsi="Arial" w:cs="Arial"/>
                <w:b/>
                <w:sz w:val="16"/>
                <w:szCs w:val="20"/>
                <w:lang w:val="es-MX"/>
              </w:rPr>
              <w:t xml:space="preserve">Total </w:t>
            </w:r>
            <w:r>
              <w:rPr>
                <w:rFonts w:ascii="Arial" w:hAnsi="Arial" w:cs="Arial"/>
                <w:b/>
                <w:sz w:val="16"/>
                <w:szCs w:val="20"/>
                <w:lang w:val="es-MX"/>
              </w:rPr>
              <w:t>recepcionado</w:t>
            </w:r>
          </w:p>
          <w:p w:rsidR="00126CBD" w:rsidRPr="00126CBD" w:rsidRDefault="00126CBD" w:rsidP="00126CBD">
            <w:pPr>
              <w:jc w:val="right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MX"/>
              </w:rPr>
              <w:t>Hoj</w:t>
            </w:r>
            <w:r w:rsidR="00800A6F">
              <w:rPr>
                <w:rFonts w:ascii="Arial" w:hAnsi="Arial" w:cs="Arial"/>
                <w:b/>
                <w:sz w:val="16"/>
                <w:szCs w:val="20"/>
                <w:lang w:val="es-MX"/>
              </w:rPr>
              <w:t>a: (11)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CBD" w:rsidRPr="00126CBD" w:rsidRDefault="00126CBD" w:rsidP="00126CBD">
            <w:pPr>
              <w:jc w:val="right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 w:rsidRPr="00126CBD">
              <w:rPr>
                <w:rFonts w:ascii="Arial" w:hAnsi="Arial"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126CBD" w:rsidRPr="00126CBD" w:rsidRDefault="00126CBD" w:rsidP="00126CBD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126CBD" w:rsidRPr="00126CBD" w:rsidRDefault="00126CBD" w:rsidP="00126CBD">
            <w:pPr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s-MX"/>
              </w:rPr>
            </w:pPr>
          </w:p>
        </w:tc>
        <w:tc>
          <w:tcPr>
            <w:tcW w:w="1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CBD" w:rsidRDefault="005200EF" w:rsidP="00126CBD">
            <w:pPr>
              <w:jc w:val="right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MX"/>
              </w:rPr>
              <w:t>Total entregado</w:t>
            </w:r>
          </w:p>
          <w:p w:rsidR="005200EF" w:rsidRPr="00126CBD" w:rsidRDefault="005200EF" w:rsidP="00126CBD">
            <w:pPr>
              <w:jc w:val="right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MX"/>
              </w:rPr>
              <w:t>hoja:</w:t>
            </w:r>
            <w:r w:rsidR="00800A6F">
              <w:rPr>
                <w:rFonts w:ascii="Arial" w:hAnsi="Arial" w:cs="Arial"/>
                <w:b/>
                <w:sz w:val="16"/>
                <w:szCs w:val="20"/>
                <w:lang w:val="es-MX"/>
              </w:rPr>
              <w:t>(13)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CBD" w:rsidRPr="00514489" w:rsidRDefault="00126CBD" w:rsidP="00126CB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CBD" w:rsidRPr="00514489" w:rsidRDefault="00800A6F" w:rsidP="006F7AF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MX"/>
              </w:rPr>
              <w:t xml:space="preserve">% de Gestión </w:t>
            </w:r>
            <w:r w:rsidR="006F7AFB">
              <w:rPr>
                <w:rFonts w:ascii="Arial" w:hAnsi="Arial" w:cs="Arial"/>
                <w:b/>
                <w:sz w:val="16"/>
                <w:szCs w:val="20"/>
                <w:lang w:val="es-MX"/>
              </w:rPr>
              <w:t>semestral:(15)</w:t>
            </w:r>
          </w:p>
        </w:tc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CBD" w:rsidRPr="006F11A7" w:rsidRDefault="00126CBD" w:rsidP="00126CBD">
            <w:pPr>
              <w:rPr>
                <w:sz w:val="20"/>
                <w:szCs w:val="20"/>
                <w:lang w:val="es-MX"/>
              </w:rPr>
            </w:pPr>
          </w:p>
        </w:tc>
      </w:tr>
      <w:tr w:rsidR="00126CBD" w:rsidTr="006F7AFB">
        <w:trPr>
          <w:trHeight w:val="540"/>
        </w:trPr>
        <w:tc>
          <w:tcPr>
            <w:tcW w:w="19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CBD" w:rsidRDefault="00126CBD" w:rsidP="00126CBD">
            <w:pPr>
              <w:jc w:val="right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 w:rsidRPr="00126CBD">
              <w:rPr>
                <w:rFonts w:ascii="Arial" w:hAnsi="Arial" w:cs="Arial"/>
                <w:b/>
                <w:sz w:val="16"/>
                <w:szCs w:val="20"/>
                <w:lang w:val="es-MX"/>
              </w:rPr>
              <w:t xml:space="preserve">Total </w:t>
            </w:r>
            <w:r>
              <w:rPr>
                <w:rFonts w:ascii="Arial" w:hAnsi="Arial" w:cs="Arial"/>
                <w:b/>
                <w:sz w:val="16"/>
                <w:szCs w:val="20"/>
                <w:lang w:val="es-MX"/>
              </w:rPr>
              <w:t>recepcionado</w:t>
            </w:r>
          </w:p>
          <w:p w:rsidR="00126CBD" w:rsidRPr="00126CBD" w:rsidRDefault="00126CBD" w:rsidP="00126CBD">
            <w:pPr>
              <w:jc w:val="right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MX"/>
              </w:rPr>
              <w:t>Semestre:</w:t>
            </w:r>
            <w:r w:rsidR="00800A6F">
              <w:rPr>
                <w:rFonts w:ascii="Arial" w:hAnsi="Arial" w:cs="Arial"/>
                <w:b/>
                <w:sz w:val="16"/>
                <w:szCs w:val="20"/>
                <w:lang w:val="es-MX"/>
              </w:rPr>
              <w:t xml:space="preserve"> (12)</w:t>
            </w:r>
            <w:r w:rsidRPr="00126CBD">
              <w:rPr>
                <w:rFonts w:ascii="Arial" w:hAnsi="Arial" w:cs="Arial"/>
                <w:b/>
                <w:sz w:val="16"/>
                <w:szCs w:val="20"/>
                <w:lang w:val="es-MX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CBD" w:rsidRPr="00126CBD" w:rsidRDefault="00126CBD" w:rsidP="00126CBD">
            <w:pPr>
              <w:jc w:val="right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126CBD" w:rsidRPr="00126CBD" w:rsidRDefault="00126CBD" w:rsidP="00126CBD">
            <w:pPr>
              <w:jc w:val="right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126CBD" w:rsidRPr="00126CBD" w:rsidRDefault="00126CBD" w:rsidP="00126CBD">
            <w:pPr>
              <w:jc w:val="right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</w:p>
        </w:tc>
        <w:tc>
          <w:tcPr>
            <w:tcW w:w="1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CBD" w:rsidRDefault="005200EF" w:rsidP="00126CBD">
            <w:pPr>
              <w:jc w:val="right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MX"/>
              </w:rPr>
              <w:t>Total entregado</w:t>
            </w:r>
          </w:p>
          <w:p w:rsidR="005200EF" w:rsidRPr="00126CBD" w:rsidRDefault="005200EF" w:rsidP="00126CBD">
            <w:pPr>
              <w:jc w:val="right"/>
              <w:rPr>
                <w:rFonts w:ascii="Arial" w:hAnsi="Arial" w:cs="Arial"/>
                <w:b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20"/>
                <w:lang w:val="es-MX"/>
              </w:rPr>
              <w:t>Semestre:</w:t>
            </w:r>
            <w:r w:rsidR="00800A6F">
              <w:rPr>
                <w:rFonts w:ascii="Arial" w:hAnsi="Arial" w:cs="Arial"/>
                <w:b/>
                <w:sz w:val="16"/>
                <w:szCs w:val="20"/>
                <w:lang w:val="es-MX"/>
              </w:rPr>
              <w:t>(14)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CBD" w:rsidRPr="00514489" w:rsidRDefault="00126CBD" w:rsidP="00126CB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126CBD" w:rsidRPr="00514489" w:rsidRDefault="00126CBD" w:rsidP="00126CBD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126CBD" w:rsidRPr="006F11A7" w:rsidRDefault="00126CBD" w:rsidP="00126CBD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951D58" w:rsidRDefault="00951D58">
      <w:pPr>
        <w:rPr>
          <w:lang w:val="es-MX"/>
        </w:rPr>
      </w:pPr>
    </w:p>
    <w:p w:rsidR="00070D55" w:rsidRDefault="00070D55">
      <w:pPr>
        <w:rPr>
          <w:lang w:val="es-MX"/>
        </w:rPr>
      </w:pPr>
    </w:p>
    <w:p w:rsidR="00951D58" w:rsidRPr="005C29F9" w:rsidRDefault="006F7AFB" w:rsidP="00864BFB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Responsable (</w:t>
      </w:r>
      <w:r w:rsidR="00800A6F">
        <w:rPr>
          <w:rFonts w:ascii="Arial" w:hAnsi="Arial" w:cs="Arial"/>
          <w:b/>
          <w:lang w:val="es-MX"/>
        </w:rPr>
        <w:t>16</w:t>
      </w:r>
      <w:r w:rsidR="005C29F9" w:rsidRPr="005C29F9">
        <w:rPr>
          <w:rFonts w:ascii="Arial" w:hAnsi="Arial" w:cs="Arial"/>
          <w:b/>
          <w:lang w:val="es-MX"/>
        </w:rPr>
        <w:t>)</w:t>
      </w:r>
      <w:r w:rsidR="00864BFB" w:rsidRPr="005C29F9">
        <w:rPr>
          <w:rFonts w:ascii="Arial" w:hAnsi="Arial" w:cs="Arial"/>
          <w:b/>
          <w:lang w:val="es-MX"/>
        </w:rPr>
        <w:t>:__________</w:t>
      </w:r>
      <w:r w:rsidR="00070D55">
        <w:rPr>
          <w:rFonts w:ascii="Arial" w:hAnsi="Arial" w:cs="Arial"/>
          <w:b/>
          <w:lang w:val="es-MX"/>
        </w:rPr>
        <w:t>________________________</w:t>
      </w:r>
      <w:r w:rsidR="005C29F9" w:rsidRPr="005C29F9">
        <w:rPr>
          <w:rFonts w:ascii="Arial" w:hAnsi="Arial" w:cs="Arial"/>
          <w:b/>
          <w:lang w:val="es-MX"/>
        </w:rPr>
        <w:t>Fecha</w:t>
      </w:r>
      <w:r w:rsidR="005C29F9">
        <w:rPr>
          <w:rFonts w:ascii="Arial" w:hAnsi="Arial" w:cs="Arial"/>
          <w:b/>
          <w:lang w:val="es-MX"/>
        </w:rPr>
        <w:t xml:space="preserve"> </w:t>
      </w:r>
      <w:r w:rsidR="00800A6F">
        <w:rPr>
          <w:rFonts w:ascii="Arial" w:hAnsi="Arial" w:cs="Arial"/>
          <w:b/>
          <w:lang w:val="es-MX"/>
        </w:rPr>
        <w:t>(17</w:t>
      </w:r>
      <w:r w:rsidR="005C29F9" w:rsidRPr="005C29F9">
        <w:rPr>
          <w:rFonts w:ascii="Arial" w:hAnsi="Arial" w:cs="Arial"/>
          <w:b/>
          <w:lang w:val="es-MX"/>
        </w:rPr>
        <w:t>)</w:t>
      </w:r>
      <w:r w:rsidR="005C29F9">
        <w:rPr>
          <w:rFonts w:ascii="Arial" w:hAnsi="Arial" w:cs="Arial"/>
          <w:b/>
          <w:lang w:val="es-MX"/>
        </w:rPr>
        <w:t>:</w:t>
      </w:r>
      <w:r w:rsidR="00864BFB" w:rsidRPr="005C29F9">
        <w:rPr>
          <w:rFonts w:ascii="Arial" w:hAnsi="Arial" w:cs="Arial"/>
          <w:b/>
          <w:lang w:val="es-MX"/>
        </w:rPr>
        <w:t>__________________</w:t>
      </w:r>
    </w:p>
    <w:p w:rsidR="00514489" w:rsidRDefault="00864BFB" w:rsidP="00514489">
      <w:pPr>
        <w:rPr>
          <w:b/>
          <w:lang w:val="es-MX"/>
        </w:rPr>
      </w:pPr>
      <w:r w:rsidRPr="005C29F9">
        <w:rPr>
          <w:b/>
          <w:lang w:val="es-MX"/>
        </w:rPr>
        <w:tab/>
      </w:r>
      <w:r w:rsidRPr="005C29F9">
        <w:rPr>
          <w:b/>
          <w:lang w:val="es-MX"/>
        </w:rPr>
        <w:tab/>
      </w:r>
      <w:r w:rsidRPr="005C29F9">
        <w:rPr>
          <w:b/>
          <w:lang w:val="es-MX"/>
        </w:rPr>
        <w:tab/>
      </w:r>
      <w:r w:rsidRPr="005C29F9">
        <w:rPr>
          <w:b/>
          <w:lang w:val="es-MX"/>
        </w:rPr>
        <w:tab/>
      </w:r>
      <w:r w:rsidRPr="005C29F9">
        <w:rPr>
          <w:b/>
          <w:lang w:val="es-MX"/>
        </w:rPr>
        <w:tab/>
      </w:r>
      <w:r w:rsidRPr="005C29F9">
        <w:rPr>
          <w:b/>
          <w:lang w:val="es-MX"/>
        </w:rPr>
        <w:tab/>
      </w:r>
      <w:r w:rsidRPr="005C29F9">
        <w:rPr>
          <w:b/>
          <w:lang w:val="es-MX"/>
        </w:rPr>
        <w:tab/>
      </w:r>
      <w:r w:rsidRPr="005C29F9">
        <w:rPr>
          <w:b/>
          <w:lang w:val="es-MX"/>
        </w:rPr>
        <w:tab/>
      </w:r>
      <w:r w:rsidRPr="005C29F9">
        <w:rPr>
          <w:b/>
          <w:lang w:val="es-MX"/>
        </w:rPr>
        <w:tab/>
      </w:r>
      <w:r w:rsidRPr="005C29F9">
        <w:rPr>
          <w:b/>
          <w:lang w:val="es-MX"/>
        </w:rPr>
        <w:tab/>
      </w:r>
    </w:p>
    <w:p w:rsidR="005200EF" w:rsidRDefault="005200EF" w:rsidP="00514489">
      <w:pPr>
        <w:jc w:val="center"/>
        <w:rPr>
          <w:rFonts w:ascii="Arial" w:hAnsi="Arial" w:cs="Arial"/>
          <w:b/>
          <w:bCs/>
        </w:rPr>
      </w:pPr>
    </w:p>
    <w:p w:rsidR="00DE349D" w:rsidRDefault="00DE349D" w:rsidP="0051448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9748FC" w:rsidRDefault="009748FC" w:rsidP="005144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</w:t>
      </w:r>
      <w:r w:rsidRPr="006E6691">
        <w:rPr>
          <w:rFonts w:ascii="Arial" w:hAnsi="Arial" w:cs="Arial"/>
          <w:b/>
          <w:bCs/>
        </w:rPr>
        <w:t>NSTRUCTIVO DE LLENADO</w:t>
      </w:r>
    </w:p>
    <w:p w:rsidR="006F7AFB" w:rsidRPr="00F31E3F" w:rsidRDefault="006F7AFB" w:rsidP="00514489">
      <w:pPr>
        <w:jc w:val="center"/>
      </w:pPr>
    </w:p>
    <w:tbl>
      <w:tblPr>
        <w:tblStyle w:val="Tablaconcuadrcula"/>
        <w:tblpPr w:leftFromText="141" w:rightFromText="141" w:vertAnchor="text" w:horzAnchor="margin" w:tblpXSpec="center" w:tblpY="35"/>
        <w:tblW w:w="11051" w:type="dxa"/>
        <w:tblLook w:val="0000" w:firstRow="0" w:lastRow="0" w:firstColumn="0" w:lastColumn="0" w:noHBand="0" w:noVBand="0"/>
      </w:tblPr>
      <w:tblGrid>
        <w:gridCol w:w="1609"/>
        <w:gridCol w:w="9442"/>
      </w:tblGrid>
      <w:tr w:rsidR="006F7AFB" w:rsidTr="008927CC">
        <w:tc>
          <w:tcPr>
            <w:tcW w:w="1609" w:type="dxa"/>
          </w:tcPr>
          <w:p w:rsidR="006F7AFB" w:rsidRPr="006E6691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6691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9442" w:type="dxa"/>
          </w:tcPr>
          <w:p w:rsidR="006F7AFB" w:rsidRPr="006E6691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6691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6F7AFB" w:rsidTr="008927CC">
        <w:tc>
          <w:tcPr>
            <w:tcW w:w="1609" w:type="dxa"/>
          </w:tcPr>
          <w:p w:rsidR="006F7AFB" w:rsidRPr="006E6691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E6691">
              <w:rPr>
                <w:rFonts w:ascii="Arial" w:hAnsi="Arial" w:cs="Arial"/>
              </w:rPr>
              <w:t>1</w:t>
            </w:r>
          </w:p>
        </w:tc>
        <w:tc>
          <w:tcPr>
            <w:tcW w:w="9442" w:type="dxa"/>
          </w:tcPr>
          <w:p w:rsidR="006F7AFB" w:rsidRPr="006E6691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6E6691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 xml:space="preserve">el área que se identifica como generadora de Residuos Peligrosos </w:t>
            </w:r>
          </w:p>
        </w:tc>
      </w:tr>
      <w:tr w:rsidR="006F7AFB" w:rsidTr="008927CC">
        <w:tc>
          <w:tcPr>
            <w:tcW w:w="1609" w:type="dxa"/>
          </w:tcPr>
          <w:p w:rsidR="006F7AFB" w:rsidRPr="006E6691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E6691">
              <w:rPr>
                <w:rFonts w:ascii="Arial" w:hAnsi="Arial" w:cs="Arial"/>
              </w:rPr>
              <w:t>2</w:t>
            </w:r>
          </w:p>
        </w:tc>
        <w:tc>
          <w:tcPr>
            <w:tcW w:w="9442" w:type="dxa"/>
          </w:tcPr>
          <w:p w:rsidR="006F7AFB" w:rsidRPr="006E6691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cantidad de residuo generada</w:t>
            </w:r>
          </w:p>
        </w:tc>
      </w:tr>
      <w:tr w:rsidR="006F7AFB" w:rsidTr="008927CC">
        <w:tc>
          <w:tcPr>
            <w:tcW w:w="1609" w:type="dxa"/>
          </w:tcPr>
          <w:p w:rsidR="006F7AFB" w:rsidRPr="006E6691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E6691">
              <w:rPr>
                <w:rFonts w:ascii="Arial" w:hAnsi="Arial" w:cs="Arial"/>
              </w:rPr>
              <w:t>3</w:t>
            </w:r>
          </w:p>
        </w:tc>
        <w:tc>
          <w:tcPr>
            <w:tcW w:w="9442" w:type="dxa"/>
          </w:tcPr>
          <w:p w:rsidR="006F7AFB" w:rsidRPr="006E6691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fecha de entrada al </w:t>
            </w:r>
            <w:r w:rsidR="00224715">
              <w:rPr>
                <w:rFonts w:ascii="Arial" w:hAnsi="Arial" w:cs="Arial"/>
              </w:rPr>
              <w:t>Almacén</w:t>
            </w:r>
            <w:r>
              <w:rPr>
                <w:rFonts w:ascii="Arial" w:hAnsi="Arial" w:cs="Arial"/>
              </w:rPr>
              <w:t xml:space="preserve"> Temporal de RP</w:t>
            </w:r>
            <w:r w:rsidRPr="006E6691">
              <w:rPr>
                <w:rFonts w:ascii="Arial" w:hAnsi="Arial" w:cs="Arial"/>
              </w:rPr>
              <w:t xml:space="preserve"> </w:t>
            </w:r>
          </w:p>
        </w:tc>
      </w:tr>
      <w:tr w:rsidR="006F7AFB" w:rsidTr="008927CC">
        <w:tc>
          <w:tcPr>
            <w:tcW w:w="1609" w:type="dxa"/>
          </w:tcPr>
          <w:p w:rsidR="006F7AFB" w:rsidRPr="006E6691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6E6691">
              <w:rPr>
                <w:rFonts w:ascii="Arial" w:hAnsi="Arial" w:cs="Arial"/>
              </w:rPr>
              <w:t>4</w:t>
            </w:r>
          </w:p>
        </w:tc>
        <w:tc>
          <w:tcPr>
            <w:tcW w:w="9442" w:type="dxa"/>
          </w:tcPr>
          <w:p w:rsidR="006F7AFB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Clasificar el Residuo peligroso de acuerdo a los criterios del CRETIB </w:t>
            </w:r>
          </w:p>
          <w:p w:rsidR="006F7AFB" w:rsidRPr="006E6691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864BFB">
              <w:rPr>
                <w:rFonts w:ascii="Arial" w:hAnsi="Arial" w:cs="Arial"/>
              </w:rPr>
              <w:t xml:space="preserve">Las características CRETIB se refieren a las características que </w:t>
            </w:r>
            <w:r>
              <w:rPr>
                <w:rFonts w:ascii="Arial" w:hAnsi="Arial" w:cs="Arial"/>
              </w:rPr>
              <w:t xml:space="preserve">hacen a un residuo peligroso si </w:t>
            </w:r>
            <w:r w:rsidRPr="00864BFB">
              <w:rPr>
                <w:rFonts w:ascii="Arial" w:hAnsi="Arial" w:cs="Arial"/>
              </w:rPr>
              <w:t>presenta por lo menos una de ellas, cada sigla quiere decir</w:t>
            </w:r>
            <w:r>
              <w:rPr>
                <w:rFonts w:ascii="Arial" w:hAnsi="Arial" w:cs="Arial"/>
              </w:rPr>
              <w:t>:</w:t>
            </w:r>
            <w:r w:rsidRPr="00864BFB">
              <w:rPr>
                <w:rFonts w:ascii="Arial" w:hAnsi="Arial" w:cs="Arial"/>
              </w:rPr>
              <w:br/>
            </w:r>
            <w:r w:rsidRPr="00864BFB">
              <w:rPr>
                <w:rFonts w:ascii="Arial" w:hAnsi="Arial" w:cs="Arial"/>
                <w:b/>
              </w:rPr>
              <w:t xml:space="preserve">C </w:t>
            </w:r>
            <w:r>
              <w:rPr>
                <w:rFonts w:ascii="Arial" w:hAnsi="Arial" w:cs="Arial"/>
              </w:rPr>
              <w:t>C</w:t>
            </w:r>
            <w:r w:rsidRPr="00864BFB">
              <w:rPr>
                <w:rFonts w:ascii="Arial" w:hAnsi="Arial" w:cs="Arial"/>
              </w:rPr>
              <w:t>orrosiv</w:t>
            </w:r>
            <w:r>
              <w:rPr>
                <w:rFonts w:ascii="Arial" w:hAnsi="Arial" w:cs="Arial"/>
              </w:rPr>
              <w:t>o</w:t>
            </w:r>
            <w:r w:rsidRPr="00864BFB">
              <w:rPr>
                <w:rFonts w:ascii="Arial" w:hAnsi="Arial" w:cs="Arial"/>
                <w:b/>
              </w:rPr>
              <w:br/>
              <w:t xml:space="preserve">R </w:t>
            </w:r>
            <w:r w:rsidRPr="00864BFB">
              <w:rPr>
                <w:rFonts w:ascii="Arial" w:hAnsi="Arial" w:cs="Arial"/>
              </w:rPr>
              <w:t>Reactiv</w:t>
            </w:r>
            <w:r>
              <w:rPr>
                <w:rFonts w:ascii="Arial" w:hAnsi="Arial" w:cs="Arial"/>
              </w:rPr>
              <w:t>o</w:t>
            </w:r>
            <w:r w:rsidRPr="00864BFB">
              <w:rPr>
                <w:rFonts w:ascii="Arial" w:hAnsi="Arial" w:cs="Arial"/>
                <w:b/>
              </w:rPr>
              <w:br/>
              <w:t xml:space="preserve">E </w:t>
            </w:r>
            <w:r w:rsidRPr="00864BFB">
              <w:rPr>
                <w:rFonts w:ascii="Arial" w:hAnsi="Arial" w:cs="Arial"/>
              </w:rPr>
              <w:t>Explosiv</w:t>
            </w:r>
            <w:r>
              <w:rPr>
                <w:rFonts w:ascii="Arial" w:hAnsi="Arial" w:cs="Arial"/>
              </w:rPr>
              <w:t>o</w:t>
            </w:r>
            <w:r w:rsidRPr="00864BFB">
              <w:rPr>
                <w:rFonts w:ascii="Arial" w:hAnsi="Arial" w:cs="Arial"/>
                <w:b/>
              </w:rPr>
              <w:br/>
              <w:t xml:space="preserve">T </w:t>
            </w:r>
            <w:r w:rsidRPr="00864BFB">
              <w:rPr>
                <w:rFonts w:ascii="Arial" w:hAnsi="Arial" w:cs="Arial"/>
              </w:rPr>
              <w:t>Tóxico</w:t>
            </w:r>
            <w:r w:rsidRPr="00864BFB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 </w:t>
            </w:r>
            <w:r w:rsidRPr="00864BFB">
              <w:rPr>
                <w:rFonts w:ascii="Arial" w:hAnsi="Arial" w:cs="Arial"/>
                <w:b/>
              </w:rPr>
              <w:t xml:space="preserve">I </w:t>
            </w:r>
            <w:r w:rsidRPr="00864BFB">
              <w:rPr>
                <w:rFonts w:ascii="Arial" w:hAnsi="Arial" w:cs="Arial"/>
              </w:rPr>
              <w:t>Inflamable</w:t>
            </w:r>
            <w:r w:rsidRPr="00864BFB">
              <w:rPr>
                <w:rFonts w:ascii="Arial" w:hAnsi="Arial" w:cs="Arial"/>
                <w:b/>
              </w:rPr>
              <w:br/>
              <w:t>B</w:t>
            </w:r>
            <w:r w:rsidRPr="00864BFB">
              <w:rPr>
                <w:rFonts w:ascii="Arial" w:hAnsi="Arial" w:cs="Arial"/>
              </w:rPr>
              <w:t xml:space="preserve"> Biológico Infeccioso</w:t>
            </w:r>
          </w:p>
        </w:tc>
      </w:tr>
      <w:tr w:rsidR="006F7AFB" w:rsidTr="008927CC">
        <w:trPr>
          <w:trHeight w:val="255"/>
        </w:trPr>
        <w:tc>
          <w:tcPr>
            <w:tcW w:w="1609" w:type="dxa"/>
          </w:tcPr>
          <w:p w:rsidR="006F7AFB" w:rsidRPr="006E6691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442" w:type="dxa"/>
          </w:tcPr>
          <w:p w:rsidR="006F7AFB" w:rsidRPr="006E6691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tipo de residuo generado</w:t>
            </w:r>
          </w:p>
        </w:tc>
      </w:tr>
      <w:tr w:rsidR="006F7AFB" w:rsidTr="008927CC">
        <w:trPr>
          <w:trHeight w:val="285"/>
        </w:trPr>
        <w:tc>
          <w:tcPr>
            <w:tcW w:w="1609" w:type="dxa"/>
          </w:tcPr>
          <w:p w:rsidR="006F7AFB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42" w:type="dxa"/>
          </w:tcPr>
          <w:p w:rsidR="006F7AFB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alguna incompatibilidad de acuerdo a la normativa para el residuo</w:t>
            </w:r>
          </w:p>
        </w:tc>
      </w:tr>
      <w:tr w:rsidR="006F7AFB" w:rsidTr="008927CC">
        <w:tc>
          <w:tcPr>
            <w:tcW w:w="1609" w:type="dxa"/>
          </w:tcPr>
          <w:p w:rsidR="006F7AFB" w:rsidRPr="006E6691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442" w:type="dxa"/>
          </w:tcPr>
          <w:p w:rsidR="006F7AFB" w:rsidRPr="00552955" w:rsidRDefault="006F7AFB" w:rsidP="006F7AFB">
            <w:pPr>
              <w:pStyle w:val="Sangradetextonormal"/>
              <w:ind w:left="-85" w:firstLine="0"/>
              <w:rPr>
                <w:rFonts w:cs="Arial"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</w:rPr>
              <w:t xml:space="preserve"> Anotar la cantidad de residuo entregado para su disposición final</w:t>
            </w:r>
          </w:p>
          <w:p w:rsidR="006F7AFB" w:rsidRPr="006E6691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  <w:tr w:rsidR="006F7AFB" w:rsidTr="008927CC">
        <w:trPr>
          <w:trHeight w:val="285"/>
        </w:trPr>
        <w:tc>
          <w:tcPr>
            <w:tcW w:w="1609" w:type="dxa"/>
          </w:tcPr>
          <w:p w:rsidR="006F7AFB" w:rsidRPr="006E6691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442" w:type="dxa"/>
          </w:tcPr>
          <w:p w:rsidR="006F7AFB" w:rsidRPr="006E6691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en que fue entregada para su disposición final</w:t>
            </w:r>
          </w:p>
        </w:tc>
      </w:tr>
      <w:tr w:rsidR="006F7AFB" w:rsidTr="008927CC">
        <w:trPr>
          <w:trHeight w:val="270"/>
        </w:trPr>
        <w:tc>
          <w:tcPr>
            <w:tcW w:w="1609" w:type="dxa"/>
          </w:tcPr>
          <w:p w:rsidR="006F7AFB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442" w:type="dxa"/>
          </w:tcPr>
          <w:p w:rsidR="006F7AFB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% de gestión de RP (residuo generado/Residuo entregado)</w:t>
            </w:r>
          </w:p>
        </w:tc>
      </w:tr>
      <w:tr w:rsidR="006F7AFB" w:rsidTr="008927CC">
        <w:trPr>
          <w:trHeight w:val="270"/>
        </w:trPr>
        <w:tc>
          <w:tcPr>
            <w:tcW w:w="1609" w:type="dxa"/>
          </w:tcPr>
          <w:p w:rsidR="006F7AFB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42" w:type="dxa"/>
          </w:tcPr>
          <w:p w:rsidR="006F7AFB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Numero de manifiesto entregado por la empresa transportadora</w:t>
            </w:r>
          </w:p>
        </w:tc>
      </w:tr>
      <w:tr w:rsidR="006F7AFB" w:rsidTr="008927CC">
        <w:trPr>
          <w:trHeight w:val="270"/>
        </w:trPr>
        <w:tc>
          <w:tcPr>
            <w:tcW w:w="1609" w:type="dxa"/>
          </w:tcPr>
          <w:p w:rsidR="006F7AFB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42" w:type="dxa"/>
          </w:tcPr>
          <w:p w:rsidR="006F7AFB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total en KG de residuos entregados al almacén en esta hoja</w:t>
            </w:r>
          </w:p>
        </w:tc>
      </w:tr>
      <w:tr w:rsidR="006F7AFB" w:rsidTr="008927CC">
        <w:trPr>
          <w:trHeight w:val="270"/>
        </w:trPr>
        <w:tc>
          <w:tcPr>
            <w:tcW w:w="1609" w:type="dxa"/>
          </w:tcPr>
          <w:p w:rsidR="006F7AFB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442" w:type="dxa"/>
          </w:tcPr>
          <w:p w:rsidR="006F7AFB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total en KG de residuos entregados al almacén por semestre (hoja final del informe)</w:t>
            </w:r>
          </w:p>
        </w:tc>
      </w:tr>
      <w:tr w:rsidR="006F7AFB" w:rsidTr="008927CC">
        <w:trPr>
          <w:trHeight w:val="270"/>
        </w:trPr>
        <w:tc>
          <w:tcPr>
            <w:tcW w:w="1609" w:type="dxa"/>
          </w:tcPr>
          <w:p w:rsidR="006F7AFB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442" w:type="dxa"/>
          </w:tcPr>
          <w:p w:rsidR="006F7AFB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total en KG de residuos entregados a la empresa transportadora en esta hoja</w:t>
            </w:r>
          </w:p>
        </w:tc>
      </w:tr>
      <w:tr w:rsidR="006F7AFB" w:rsidTr="008927CC">
        <w:trPr>
          <w:trHeight w:val="270"/>
        </w:trPr>
        <w:tc>
          <w:tcPr>
            <w:tcW w:w="1609" w:type="dxa"/>
          </w:tcPr>
          <w:p w:rsidR="006F7AFB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442" w:type="dxa"/>
          </w:tcPr>
          <w:p w:rsidR="006F7AFB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total en KG de residuos entregados a la empresa transportadora por semestre (hoja final del informe)</w:t>
            </w:r>
          </w:p>
        </w:tc>
      </w:tr>
      <w:tr w:rsidR="006F7AFB" w:rsidTr="008927CC">
        <w:trPr>
          <w:trHeight w:val="270"/>
        </w:trPr>
        <w:tc>
          <w:tcPr>
            <w:tcW w:w="1609" w:type="dxa"/>
          </w:tcPr>
          <w:p w:rsidR="006F7AFB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42" w:type="dxa"/>
          </w:tcPr>
          <w:p w:rsidR="006F7AFB" w:rsidRDefault="006F7AFB" w:rsidP="006F7AF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% de gestión semestral </w:t>
            </w:r>
            <w:r w:rsidR="00EB2584">
              <w:rPr>
                <w:rFonts w:ascii="Arial" w:hAnsi="Arial" w:cs="Arial"/>
              </w:rPr>
              <w:t xml:space="preserve">hoja final del informe </w:t>
            </w:r>
            <w:r>
              <w:rPr>
                <w:rFonts w:ascii="Arial" w:hAnsi="Arial" w:cs="Arial"/>
              </w:rPr>
              <w:t>(cantidad entregada/cantidad recepcionada)*100</w:t>
            </w:r>
          </w:p>
        </w:tc>
      </w:tr>
    </w:tbl>
    <w:p w:rsidR="009748FC" w:rsidRDefault="009748FC" w:rsidP="009748FC"/>
    <w:p w:rsidR="009748FC" w:rsidRDefault="009748FC" w:rsidP="009748FC"/>
    <w:p w:rsidR="009748FC" w:rsidRDefault="009748FC" w:rsidP="009748FC"/>
    <w:p w:rsidR="00951D58" w:rsidRPr="009748FC" w:rsidRDefault="00951D58"/>
    <w:sectPr w:rsidR="00951D58" w:rsidRPr="009748FC" w:rsidSect="006F11A7">
      <w:footerReference w:type="default" r:id="rId7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8F" w:rsidRDefault="00525D8F" w:rsidP="00A80199">
      <w:r>
        <w:separator/>
      </w:r>
    </w:p>
  </w:endnote>
  <w:endnote w:type="continuationSeparator" w:id="0">
    <w:p w:rsidR="00525D8F" w:rsidRDefault="00525D8F" w:rsidP="00A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E0" w:rsidRPr="000D73EA" w:rsidRDefault="006233E0" w:rsidP="006233E0">
    <w:pPr>
      <w:pStyle w:val="Piedepgina"/>
      <w:rPr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MX"/>
      </w:rPr>
      <w:t xml:space="preserve"> ITTAP</w:t>
    </w:r>
    <w:r w:rsidRPr="000D73EA">
      <w:rPr>
        <w:rFonts w:ascii="Arial" w:hAnsi="Arial" w:cs="Arial"/>
        <w:b/>
        <w:sz w:val="16"/>
        <w:szCs w:val="16"/>
        <w:lang w:val="es-MX"/>
      </w:rPr>
      <w:t>-</w:t>
    </w:r>
    <w:r>
      <w:rPr>
        <w:rFonts w:ascii="Arial" w:hAnsi="Arial" w:cs="Arial"/>
        <w:b/>
        <w:sz w:val="16"/>
        <w:szCs w:val="16"/>
        <w:lang w:val="es-MX"/>
      </w:rPr>
      <w:t>AM</w:t>
    </w:r>
    <w:r w:rsidRPr="000D73EA">
      <w:rPr>
        <w:rFonts w:ascii="Arial" w:hAnsi="Arial" w:cs="Arial"/>
        <w:b/>
        <w:sz w:val="16"/>
        <w:szCs w:val="16"/>
        <w:lang w:val="es-MX"/>
      </w:rPr>
      <w:t>-P</w:t>
    </w:r>
    <w:r>
      <w:rPr>
        <w:rFonts w:ascii="Arial" w:hAnsi="Arial" w:cs="Arial"/>
        <w:b/>
        <w:sz w:val="16"/>
        <w:szCs w:val="16"/>
        <w:lang w:val="es-MX"/>
      </w:rPr>
      <w:t>R</w:t>
    </w:r>
    <w:r w:rsidRPr="000D73EA">
      <w:rPr>
        <w:rFonts w:ascii="Arial" w:hAnsi="Arial" w:cs="Arial"/>
        <w:b/>
        <w:sz w:val="16"/>
        <w:szCs w:val="16"/>
        <w:lang w:val="es-MX"/>
      </w:rPr>
      <w:t>-00</w:t>
    </w:r>
    <w:r w:rsidR="00F33672">
      <w:rPr>
        <w:rFonts w:ascii="Arial" w:hAnsi="Arial" w:cs="Arial"/>
        <w:b/>
        <w:sz w:val="16"/>
        <w:szCs w:val="16"/>
        <w:lang w:val="es-MX"/>
      </w:rPr>
      <w:t>3</w:t>
    </w:r>
    <w:r>
      <w:rPr>
        <w:rFonts w:ascii="Arial" w:hAnsi="Arial" w:cs="Arial"/>
        <w:b/>
        <w:sz w:val="16"/>
        <w:szCs w:val="16"/>
        <w:lang w:val="es-MX"/>
      </w:rPr>
      <w:t xml:space="preserve">-02                                                                                     </w:t>
    </w:r>
    <w:r w:rsidR="006F11A7">
      <w:rPr>
        <w:rFonts w:ascii="Arial" w:hAnsi="Arial" w:cs="Arial"/>
        <w:b/>
        <w:sz w:val="16"/>
        <w:szCs w:val="16"/>
        <w:lang w:val="es-MX"/>
      </w:rPr>
      <w:t xml:space="preserve">     </w:t>
    </w:r>
    <w:r>
      <w:rPr>
        <w:rFonts w:ascii="Arial" w:hAnsi="Arial" w:cs="Arial"/>
        <w:b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   Rev.</w:t>
    </w:r>
    <w:r w:rsidRPr="000D73EA">
      <w:rPr>
        <w:rFonts w:ascii="Arial" w:hAnsi="Arial" w:cs="Arial"/>
        <w:b/>
        <w:sz w:val="16"/>
        <w:szCs w:val="16"/>
        <w:lang w:val="es-MX"/>
      </w:rPr>
      <w:t xml:space="preserve"> </w:t>
    </w:r>
    <w:r w:rsidR="00E216C5">
      <w:rPr>
        <w:rFonts w:ascii="Arial" w:hAnsi="Arial" w:cs="Arial"/>
        <w:b/>
        <w:sz w:val="16"/>
        <w:szCs w:val="16"/>
        <w:lang w:val="es-MX"/>
      </w:rPr>
      <w:t>2</w:t>
    </w:r>
  </w:p>
  <w:p w:rsidR="006233E0" w:rsidRDefault="006233E0" w:rsidP="006233E0">
    <w:pPr>
      <w:pStyle w:val="Piedepgina"/>
    </w:pPr>
  </w:p>
  <w:p w:rsidR="006233E0" w:rsidRDefault="006233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8F" w:rsidRDefault="00525D8F" w:rsidP="00A80199">
      <w:r>
        <w:separator/>
      </w:r>
    </w:p>
  </w:footnote>
  <w:footnote w:type="continuationSeparator" w:id="0">
    <w:p w:rsidR="00525D8F" w:rsidRDefault="00525D8F" w:rsidP="00A8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498"/>
    <w:multiLevelType w:val="hybridMultilevel"/>
    <w:tmpl w:val="70D65D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21A6"/>
    <w:multiLevelType w:val="hybridMultilevel"/>
    <w:tmpl w:val="4EF8049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5071E"/>
    <w:multiLevelType w:val="hybridMultilevel"/>
    <w:tmpl w:val="966C40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C5E9F"/>
    <w:multiLevelType w:val="hybridMultilevel"/>
    <w:tmpl w:val="13ECCC7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33EF1"/>
    <w:multiLevelType w:val="hybridMultilevel"/>
    <w:tmpl w:val="C6E6D7E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45446"/>
    <w:multiLevelType w:val="multilevel"/>
    <w:tmpl w:val="89F4BA6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5"/>
        </w:tabs>
        <w:ind w:left="3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0"/>
        </w:tabs>
        <w:ind w:left="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5"/>
        </w:tabs>
        <w:ind w:left="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0"/>
        </w:tabs>
        <w:ind w:left="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0"/>
        </w:tabs>
        <w:ind w:left="1120" w:hanging="1800"/>
      </w:pPr>
      <w:rPr>
        <w:rFonts w:hint="default"/>
      </w:rPr>
    </w:lvl>
  </w:abstractNum>
  <w:abstractNum w:abstractNumId="6" w15:restartNumberingAfterBreak="0">
    <w:nsid w:val="790C1159"/>
    <w:multiLevelType w:val="hybridMultilevel"/>
    <w:tmpl w:val="6966E12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46"/>
    <w:rsid w:val="00070D55"/>
    <w:rsid w:val="000D7344"/>
    <w:rsid w:val="001205E6"/>
    <w:rsid w:val="00126CBD"/>
    <w:rsid w:val="0015535F"/>
    <w:rsid w:val="00183E99"/>
    <w:rsid w:val="002009B0"/>
    <w:rsid w:val="00216349"/>
    <w:rsid w:val="00223660"/>
    <w:rsid w:val="00224715"/>
    <w:rsid w:val="00253DB1"/>
    <w:rsid w:val="002659FD"/>
    <w:rsid w:val="00267FE9"/>
    <w:rsid w:val="0028025D"/>
    <w:rsid w:val="0029281F"/>
    <w:rsid w:val="002B560A"/>
    <w:rsid w:val="00324455"/>
    <w:rsid w:val="003324F1"/>
    <w:rsid w:val="003650EC"/>
    <w:rsid w:val="003A0A5D"/>
    <w:rsid w:val="003A795D"/>
    <w:rsid w:val="003C788A"/>
    <w:rsid w:val="003D3B85"/>
    <w:rsid w:val="004128E9"/>
    <w:rsid w:val="0041410F"/>
    <w:rsid w:val="00496F37"/>
    <w:rsid w:val="004A4CAD"/>
    <w:rsid w:val="004B19F4"/>
    <w:rsid w:val="004F7426"/>
    <w:rsid w:val="00514489"/>
    <w:rsid w:val="005200EF"/>
    <w:rsid w:val="00525D8F"/>
    <w:rsid w:val="00531138"/>
    <w:rsid w:val="00533B63"/>
    <w:rsid w:val="00552955"/>
    <w:rsid w:val="00575FEE"/>
    <w:rsid w:val="005C29F9"/>
    <w:rsid w:val="00603C70"/>
    <w:rsid w:val="006233E0"/>
    <w:rsid w:val="006270C8"/>
    <w:rsid w:val="0063355C"/>
    <w:rsid w:val="00665092"/>
    <w:rsid w:val="00680A60"/>
    <w:rsid w:val="00693D02"/>
    <w:rsid w:val="00697759"/>
    <w:rsid w:val="006C076C"/>
    <w:rsid w:val="006E5940"/>
    <w:rsid w:val="006F11A7"/>
    <w:rsid w:val="006F122B"/>
    <w:rsid w:val="006F7AFB"/>
    <w:rsid w:val="00737946"/>
    <w:rsid w:val="007B3299"/>
    <w:rsid w:val="007D7EEF"/>
    <w:rsid w:val="00800A6F"/>
    <w:rsid w:val="0081752A"/>
    <w:rsid w:val="00834393"/>
    <w:rsid w:val="00855648"/>
    <w:rsid w:val="00864BFB"/>
    <w:rsid w:val="00873BBA"/>
    <w:rsid w:val="008927CC"/>
    <w:rsid w:val="00897BD4"/>
    <w:rsid w:val="008C2E30"/>
    <w:rsid w:val="00946678"/>
    <w:rsid w:val="00951D58"/>
    <w:rsid w:val="009748FC"/>
    <w:rsid w:val="00995DCE"/>
    <w:rsid w:val="009B630F"/>
    <w:rsid w:val="009C219D"/>
    <w:rsid w:val="00A200DB"/>
    <w:rsid w:val="00A62719"/>
    <w:rsid w:val="00A66799"/>
    <w:rsid w:val="00A80199"/>
    <w:rsid w:val="00A868C2"/>
    <w:rsid w:val="00A93353"/>
    <w:rsid w:val="00AA0B11"/>
    <w:rsid w:val="00AD1C42"/>
    <w:rsid w:val="00AE0785"/>
    <w:rsid w:val="00B37BBD"/>
    <w:rsid w:val="00B572CF"/>
    <w:rsid w:val="00B756F4"/>
    <w:rsid w:val="00B81C99"/>
    <w:rsid w:val="00BB3651"/>
    <w:rsid w:val="00C11686"/>
    <w:rsid w:val="00C67E1F"/>
    <w:rsid w:val="00C77846"/>
    <w:rsid w:val="00CD2650"/>
    <w:rsid w:val="00D01736"/>
    <w:rsid w:val="00D01C3E"/>
    <w:rsid w:val="00D3205F"/>
    <w:rsid w:val="00D41BA4"/>
    <w:rsid w:val="00D57EB8"/>
    <w:rsid w:val="00D84DDD"/>
    <w:rsid w:val="00DA12C6"/>
    <w:rsid w:val="00DE349D"/>
    <w:rsid w:val="00E216C5"/>
    <w:rsid w:val="00E65D86"/>
    <w:rsid w:val="00EB2584"/>
    <w:rsid w:val="00EF2F6A"/>
    <w:rsid w:val="00F3367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B8A8551"/>
  <w15:docId w15:val="{88EC9F46-6CAD-4CB2-A695-C878475E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19"/>
    <w:rPr>
      <w:rFonts w:cs="Mangal"/>
      <w:sz w:val="24"/>
      <w:szCs w:val="24"/>
      <w:lang w:val="es-E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Normal"/>
    <w:rsid w:val="00C77846"/>
    <w:pPr>
      <w:spacing w:before="100" w:beforeAutospacing="1" w:after="100" w:afterAutospacing="1"/>
    </w:pPr>
    <w:rPr>
      <w:rFonts w:ascii="Tahoma" w:hAnsi="Tahoma" w:cs="Times New Roman"/>
      <w:b/>
      <w:bCs/>
      <w:color w:val="000000"/>
      <w:sz w:val="16"/>
      <w:szCs w:val="16"/>
    </w:rPr>
  </w:style>
  <w:style w:type="table" w:customStyle="1" w:styleId="Tablaweb31">
    <w:name w:val="Tabla web 31"/>
    <w:basedOn w:val="Tablanormal"/>
    <w:rsid w:val="00A868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rsid w:val="00A80199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link w:val="Encabezado"/>
    <w:rsid w:val="00A80199"/>
    <w:rPr>
      <w:rFonts w:cs="Mangal"/>
      <w:sz w:val="24"/>
      <w:szCs w:val="21"/>
      <w:lang w:val="es-ES" w:eastAsia="ko-KR"/>
    </w:rPr>
  </w:style>
  <w:style w:type="paragraph" w:styleId="Piedepgina">
    <w:name w:val="footer"/>
    <w:basedOn w:val="Normal"/>
    <w:link w:val="PiedepginaCar"/>
    <w:rsid w:val="00A80199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link w:val="Piedepgina"/>
    <w:rsid w:val="00A80199"/>
    <w:rPr>
      <w:rFonts w:cs="Mangal"/>
      <w:sz w:val="24"/>
      <w:szCs w:val="21"/>
      <w:lang w:val="es-ES" w:eastAsia="ko-KR"/>
    </w:rPr>
  </w:style>
  <w:style w:type="paragraph" w:styleId="Textodeglobo">
    <w:name w:val="Balloon Text"/>
    <w:basedOn w:val="Normal"/>
    <w:link w:val="TextodegloboCar"/>
    <w:rsid w:val="00A80199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link w:val="Textodeglobo"/>
    <w:rsid w:val="00A80199"/>
    <w:rPr>
      <w:rFonts w:ascii="Tahoma" w:hAnsi="Tahoma" w:cs="Tahoma"/>
      <w:sz w:val="16"/>
      <w:szCs w:val="14"/>
      <w:lang w:val="es-ES" w:eastAsia="ko-KR"/>
    </w:rPr>
  </w:style>
  <w:style w:type="character" w:customStyle="1" w:styleId="FooterChar">
    <w:name w:val="Footer Char"/>
    <w:semiHidden/>
    <w:locked/>
    <w:rsid w:val="009748FC"/>
    <w:rPr>
      <w:rFonts w:ascii="Calibri" w:hAnsi="Calibri" w:cs="Calibri"/>
      <w:sz w:val="22"/>
      <w:szCs w:val="22"/>
      <w:lang w:val="es-MX" w:eastAsia="en-US" w:bidi="ar-SA"/>
    </w:rPr>
  </w:style>
  <w:style w:type="paragraph" w:styleId="Sangradetextonormal">
    <w:name w:val="Body Text Indent"/>
    <w:basedOn w:val="Normal"/>
    <w:rsid w:val="00552955"/>
    <w:pPr>
      <w:tabs>
        <w:tab w:val="left" w:pos="-1843"/>
      </w:tabs>
      <w:ind w:left="567" w:hanging="567"/>
      <w:jc w:val="both"/>
    </w:pPr>
    <w:rPr>
      <w:rFonts w:ascii="Arial" w:eastAsia="Times New Roman" w:hAnsi="Arial" w:cs="Times New Roman"/>
      <w:sz w:val="22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AREAS GENERADORAS DE RESIDUOS PELIGROSOS</vt:lpstr>
      <vt:lpstr>AREAS GENERADORAS DE RESIDUOS PELIGROSOS</vt:lpstr>
    </vt:vector>
  </TitlesOfParts>
  <Company>GABRIEL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GENERADORAS DE RESIDUOS PELIGROSOS</dc:title>
  <dc:creator>Ricardo Molina/Carmen Nava</dc:creator>
  <cp:lastModifiedBy>raul ovando perez</cp:lastModifiedBy>
  <cp:revision>5</cp:revision>
  <cp:lastPrinted>2012-11-09T17:49:00Z</cp:lastPrinted>
  <dcterms:created xsi:type="dcterms:W3CDTF">2017-03-22T20:40:00Z</dcterms:created>
  <dcterms:modified xsi:type="dcterms:W3CDTF">2019-10-17T05:14:00Z</dcterms:modified>
</cp:coreProperties>
</file>